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22191F8" w:rsidR="00AE14D8" w:rsidRDefault="00FC5295" w:rsidP="00FC5295">
      <w:pPr>
        <w:pStyle w:val="Heading1"/>
      </w:pPr>
      <w:r>
        <w:t>declaration</w:t>
      </w:r>
      <w:r w:rsidR="00CE3D5A">
        <w:t xml:space="preserve"> OF HONO</w:t>
      </w:r>
      <w:r w:rsidR="00320C24">
        <w:t>U</w:t>
      </w:r>
      <w:r w:rsidR="00CE3D5A">
        <w:t>R</w:t>
      </w:r>
    </w:p>
    <w:p w14:paraId="4B4F2402" w14:textId="77777777" w:rsidR="00335B67" w:rsidRPr="00A730FE" w:rsidRDefault="00335B67" w:rsidP="00D55F7E">
      <w:pPr>
        <w:pStyle w:val="Header"/>
        <w:jc w:val="left"/>
        <w:rPr>
          <w:rFonts w:cs="Arial"/>
          <w:b/>
          <w:caps/>
          <w:color w:val="006695"/>
          <w:lang w:val="en-GB"/>
        </w:rPr>
      </w:pPr>
      <w:r w:rsidRPr="00A730FE">
        <w:rPr>
          <w:rFonts w:cs="Arial"/>
          <w:b/>
          <w:caps/>
          <w:color w:val="006695"/>
          <w:lang w:val="en-GB"/>
        </w:rPr>
        <w:t>IDLO proposal title:</w:t>
      </w:r>
    </w:p>
    <w:p w14:paraId="36253ADE" w14:textId="77777777" w:rsidR="00335B67" w:rsidRPr="00A730FE" w:rsidRDefault="00335B67" w:rsidP="00D55F7E">
      <w:pPr>
        <w:pStyle w:val="Header"/>
        <w:jc w:val="left"/>
        <w:rPr>
          <w:rFonts w:cs="Arial"/>
          <w:b/>
          <w:caps/>
          <w:color w:val="006695"/>
          <w:lang w:val="en-GB"/>
        </w:rPr>
      </w:pPr>
      <w:r w:rsidRPr="00A730FE">
        <w:rPr>
          <w:rFonts w:cs="Arial"/>
          <w:b/>
          <w:caps/>
          <w:color w:val="006695"/>
          <w:lang w:val="en-GB"/>
        </w:rPr>
        <w:t>Potential donor:</w:t>
      </w:r>
    </w:p>
    <w:p w14:paraId="04E2CF69" w14:textId="1559CD97" w:rsidR="00FC5295" w:rsidRPr="008F70F6" w:rsidRDefault="00FC5295" w:rsidP="00FC5295">
      <w:pPr>
        <w:rPr>
          <w:lang w:val="en-GB"/>
        </w:rPr>
      </w:pPr>
    </w:p>
    <w:p w14:paraId="5548CAAE" w14:textId="0C3D45B0" w:rsidR="008C133C" w:rsidRPr="008F70F6" w:rsidRDefault="009F0B3B" w:rsidP="00FC5295">
      <w:pPr>
        <w:rPr>
          <w:lang w:val="en-GB"/>
        </w:rPr>
      </w:pPr>
      <w:r w:rsidRPr="008F70F6">
        <w:rPr>
          <w:lang w:val="en-GB"/>
        </w:rPr>
        <w:t xml:space="preserve">The undersigned </w:t>
      </w:r>
      <w:r w:rsidRPr="008F70F6">
        <w:rPr>
          <w:highlight w:val="yellow"/>
          <w:lang w:val="en-GB"/>
        </w:rPr>
        <w:t>[insert name of the signatory of this form</w:t>
      </w:r>
      <w:proofErr w:type="gramStart"/>
      <w:r w:rsidRPr="008F70F6">
        <w:rPr>
          <w:highlight w:val="yellow"/>
          <w:lang w:val="en-GB"/>
        </w:rPr>
        <w:t>]</w:t>
      </w:r>
      <w:r w:rsidR="006B3AF2" w:rsidRPr="008F70F6">
        <w:rPr>
          <w:lang w:val="en-GB"/>
        </w:rPr>
        <w:t>,</w:t>
      </w:r>
      <w:r w:rsidR="004C4942" w:rsidRPr="008F70F6">
        <w:rPr>
          <w:lang w:val="en-GB"/>
        </w:rPr>
        <w:t>r</w:t>
      </w:r>
      <w:r w:rsidRPr="008F70F6">
        <w:rPr>
          <w:lang w:val="en-GB"/>
        </w:rPr>
        <w:t>epresenting</w:t>
      </w:r>
      <w:proofErr w:type="gramEnd"/>
      <w:r w:rsidRPr="008F70F6">
        <w:rPr>
          <w:lang w:val="en-GB"/>
        </w:rPr>
        <w:t xml:space="preserve"> the following </w:t>
      </w:r>
      <w:r w:rsidR="00597F6F" w:rsidRPr="00274246">
        <w:rPr>
          <w:bCs/>
          <w:highlight w:val="yellow"/>
          <w:lang w:val="en-GB"/>
        </w:rPr>
        <w:t>[the organization / the Consortium</w:t>
      </w:r>
      <w:r w:rsidR="00597F6F">
        <w:rPr>
          <w:bCs/>
          <w:highlight w:val="yellow"/>
          <w:lang w:val="en-GB"/>
        </w:rPr>
        <w:t xml:space="preserve"> composed by the following members</w:t>
      </w:r>
      <w:r w:rsidR="00550C96" w:rsidRPr="008F70F6">
        <w:rPr>
          <w:highlight w:val="yellow"/>
          <w:lang w:val="en-GB"/>
        </w:rPr>
        <w:t>]</w:t>
      </w:r>
      <w:r w:rsidRPr="008F70F6">
        <w:rPr>
          <w:lang w:val="en-GB"/>
        </w:rPr>
        <w:t xml:space="preserve">: </w:t>
      </w:r>
    </w:p>
    <w:p w14:paraId="3817A842" w14:textId="5604FCB3" w:rsidR="009F0B3B" w:rsidRPr="008F70F6" w:rsidRDefault="008C133C" w:rsidP="008C133C">
      <w:pPr>
        <w:pStyle w:val="ListParagraph"/>
        <w:numPr>
          <w:ilvl w:val="0"/>
          <w:numId w:val="1"/>
        </w:numPr>
        <w:rPr>
          <w:highlight w:val="yellow"/>
          <w:lang w:val="en-GB"/>
        </w:rPr>
      </w:pPr>
      <w:r w:rsidRPr="008F70F6">
        <w:rPr>
          <w:highlight w:val="yellow"/>
          <w:lang w:val="en-GB"/>
        </w:rPr>
        <w:t>Full official name</w:t>
      </w:r>
    </w:p>
    <w:p w14:paraId="185F48CB" w14:textId="602BC058" w:rsidR="008C133C" w:rsidRPr="008F70F6" w:rsidRDefault="008C133C" w:rsidP="008C133C">
      <w:pPr>
        <w:pStyle w:val="ListParagraph"/>
        <w:numPr>
          <w:ilvl w:val="0"/>
          <w:numId w:val="1"/>
        </w:numPr>
        <w:rPr>
          <w:highlight w:val="yellow"/>
          <w:lang w:val="en-GB"/>
        </w:rPr>
      </w:pPr>
      <w:r w:rsidRPr="008F70F6">
        <w:rPr>
          <w:highlight w:val="yellow"/>
          <w:lang w:val="en-GB"/>
        </w:rPr>
        <w:t xml:space="preserve">Official </w:t>
      </w:r>
      <w:r w:rsidR="007F2802" w:rsidRPr="008F70F6">
        <w:rPr>
          <w:highlight w:val="yellow"/>
          <w:lang w:val="en-GB"/>
        </w:rPr>
        <w:t>l</w:t>
      </w:r>
      <w:r w:rsidRPr="008F70F6">
        <w:rPr>
          <w:highlight w:val="yellow"/>
          <w:lang w:val="en-GB"/>
        </w:rPr>
        <w:t>egal form</w:t>
      </w:r>
    </w:p>
    <w:p w14:paraId="135F48E8" w14:textId="2BC930F0" w:rsidR="008C133C" w:rsidRPr="008F70F6" w:rsidRDefault="008C133C" w:rsidP="008C133C">
      <w:pPr>
        <w:pStyle w:val="ListParagraph"/>
        <w:numPr>
          <w:ilvl w:val="0"/>
          <w:numId w:val="1"/>
        </w:numPr>
        <w:rPr>
          <w:highlight w:val="yellow"/>
          <w:lang w:val="en-GB"/>
        </w:rPr>
      </w:pPr>
      <w:r w:rsidRPr="008F70F6">
        <w:rPr>
          <w:highlight w:val="yellow"/>
          <w:lang w:val="en-GB"/>
        </w:rPr>
        <w:t>Statutory registration number</w:t>
      </w:r>
    </w:p>
    <w:p w14:paraId="60672D3E" w14:textId="3D748E75" w:rsidR="008C133C" w:rsidRPr="008F70F6" w:rsidRDefault="008C133C" w:rsidP="008C133C">
      <w:pPr>
        <w:pStyle w:val="ListParagraph"/>
        <w:numPr>
          <w:ilvl w:val="0"/>
          <w:numId w:val="1"/>
        </w:numPr>
        <w:rPr>
          <w:highlight w:val="yellow"/>
          <w:lang w:val="en-GB"/>
        </w:rPr>
      </w:pPr>
      <w:r w:rsidRPr="008F70F6">
        <w:rPr>
          <w:highlight w:val="yellow"/>
          <w:lang w:val="en-GB"/>
        </w:rPr>
        <w:t>Full official address</w:t>
      </w:r>
    </w:p>
    <w:p w14:paraId="09E2B33E" w14:textId="77777777" w:rsidR="00CE3D5A" w:rsidRPr="008F70F6" w:rsidRDefault="00CE3D5A" w:rsidP="00FC5295">
      <w:pPr>
        <w:rPr>
          <w:lang w:val="en-GB"/>
        </w:rPr>
      </w:pPr>
    </w:p>
    <w:p w14:paraId="49639282" w14:textId="30D2BB54" w:rsidR="00662332" w:rsidRPr="008F70F6" w:rsidRDefault="00CE3D5A" w:rsidP="00FC5295">
      <w:pPr>
        <w:rPr>
          <w:lang w:val="en-GB"/>
        </w:rPr>
      </w:pPr>
      <w:r w:rsidRPr="008F70F6">
        <w:rPr>
          <w:lang w:val="en-GB"/>
        </w:rPr>
        <w:t>D</w:t>
      </w:r>
      <w:r w:rsidR="00662332" w:rsidRPr="008F70F6">
        <w:rPr>
          <w:lang w:val="en-GB"/>
        </w:rPr>
        <w:t>eclare</w:t>
      </w:r>
      <w:r w:rsidR="00D168CE" w:rsidRPr="008F70F6">
        <w:rPr>
          <w:lang w:val="en-GB"/>
        </w:rPr>
        <w:t>s</w:t>
      </w:r>
      <w:r w:rsidR="00662332" w:rsidRPr="008F70F6">
        <w:rPr>
          <w:lang w:val="en-GB"/>
        </w:rPr>
        <w:t xml:space="preserve"> that the </w:t>
      </w:r>
      <w:r w:rsidR="00D168CE" w:rsidRPr="008F70F6">
        <w:rPr>
          <w:highlight w:val="yellow"/>
          <w:lang w:val="en-GB"/>
        </w:rPr>
        <w:t>[organi</w:t>
      </w:r>
      <w:r w:rsidR="005A48D8">
        <w:rPr>
          <w:highlight w:val="yellow"/>
          <w:lang w:val="en-GB"/>
        </w:rPr>
        <w:t>z</w:t>
      </w:r>
      <w:r w:rsidR="00D168CE" w:rsidRPr="008F70F6">
        <w:rPr>
          <w:highlight w:val="yellow"/>
          <w:lang w:val="en-GB"/>
        </w:rPr>
        <w:t>ation / the Consortium]</w:t>
      </w:r>
      <w:r w:rsidR="00662332" w:rsidRPr="008F70F6">
        <w:rPr>
          <w:lang w:val="en-GB"/>
        </w:rPr>
        <w:t>:</w:t>
      </w:r>
    </w:p>
    <w:p w14:paraId="21919033" w14:textId="1232A0BD" w:rsidR="00662332" w:rsidRPr="008F70F6" w:rsidRDefault="00662332" w:rsidP="0024028C">
      <w:pPr>
        <w:pStyle w:val="ListParagraph"/>
        <w:numPr>
          <w:ilvl w:val="0"/>
          <w:numId w:val="2"/>
        </w:numPr>
        <w:contextualSpacing w:val="0"/>
        <w:rPr>
          <w:lang w:val="en-GB"/>
        </w:rPr>
      </w:pPr>
      <w:r w:rsidRPr="008F70F6">
        <w:rPr>
          <w:lang w:val="en-GB"/>
        </w:rPr>
        <w:t xml:space="preserve">Is eligible </w:t>
      </w:r>
      <w:r w:rsidR="004C379C" w:rsidRPr="008F70F6">
        <w:rPr>
          <w:lang w:val="en-GB"/>
        </w:rPr>
        <w:t xml:space="preserve">to be considered for funding </w:t>
      </w:r>
      <w:r w:rsidRPr="008F70F6">
        <w:rPr>
          <w:lang w:val="en-GB"/>
        </w:rPr>
        <w:t xml:space="preserve">in accordance with the </w:t>
      </w:r>
      <w:r w:rsidR="002A550B" w:rsidRPr="008F70F6">
        <w:rPr>
          <w:lang w:val="en-GB"/>
        </w:rPr>
        <w:t>minimum requirements</w:t>
      </w:r>
      <w:r w:rsidRPr="008F70F6">
        <w:rPr>
          <w:lang w:val="en-GB"/>
        </w:rPr>
        <w:t xml:space="preserve"> set out </w:t>
      </w:r>
      <w:r w:rsidR="005604DB" w:rsidRPr="008F70F6">
        <w:rPr>
          <w:lang w:val="en-GB"/>
        </w:rPr>
        <w:t>under Section 2.2</w:t>
      </w:r>
      <w:r w:rsidR="00042B40">
        <w:rPr>
          <w:lang w:val="en-GB"/>
        </w:rPr>
        <w:t xml:space="preserve"> </w:t>
      </w:r>
      <w:r w:rsidRPr="008F70F6">
        <w:rPr>
          <w:lang w:val="en-GB"/>
        </w:rPr>
        <w:t xml:space="preserve">in the </w:t>
      </w:r>
      <w:r w:rsidR="00CE3D5A" w:rsidRPr="008F70F6">
        <w:rPr>
          <w:lang w:val="en-GB"/>
        </w:rPr>
        <w:t xml:space="preserve">IDLO Guidelines for Working with Implementing </w:t>
      </w:r>
      <w:proofErr w:type="gramStart"/>
      <w:r w:rsidR="00CE3D5A" w:rsidRPr="008F70F6">
        <w:rPr>
          <w:lang w:val="en-GB"/>
        </w:rPr>
        <w:t>Partners</w:t>
      </w:r>
      <w:r w:rsidRPr="008F70F6">
        <w:rPr>
          <w:lang w:val="en-GB"/>
        </w:rPr>
        <w:t>;</w:t>
      </w:r>
      <w:proofErr w:type="gramEnd"/>
    </w:p>
    <w:p w14:paraId="344785AB" w14:textId="284DA3FF" w:rsidR="002F533E" w:rsidRPr="008F70F6" w:rsidRDefault="002F533E" w:rsidP="0024028C">
      <w:pPr>
        <w:pStyle w:val="ListParagraph"/>
        <w:numPr>
          <w:ilvl w:val="0"/>
          <w:numId w:val="2"/>
        </w:numPr>
        <w:contextualSpacing w:val="0"/>
        <w:rPr>
          <w:lang w:val="en-GB"/>
        </w:rPr>
      </w:pPr>
      <w:r w:rsidRPr="008F70F6">
        <w:rPr>
          <w:lang w:val="en-GB"/>
        </w:rPr>
        <w:t xml:space="preserve">Has the required financial and operational capacity </w:t>
      </w:r>
      <w:r w:rsidR="00651FD3" w:rsidRPr="008F70F6">
        <w:rPr>
          <w:lang w:val="en-GB"/>
        </w:rPr>
        <w:t xml:space="preserve">to </w:t>
      </w:r>
      <w:r w:rsidR="0085136C" w:rsidRPr="008F70F6">
        <w:rPr>
          <w:lang w:val="en-GB"/>
        </w:rPr>
        <w:t xml:space="preserve">carry out the proposed </w:t>
      </w:r>
      <w:r w:rsidR="00CE3D5A" w:rsidRPr="008F70F6">
        <w:rPr>
          <w:lang w:val="en-GB"/>
        </w:rPr>
        <w:t xml:space="preserve">activities outlined in the </w:t>
      </w:r>
      <w:proofErr w:type="gramStart"/>
      <w:r w:rsidR="00CE3D5A" w:rsidRPr="008F70F6">
        <w:rPr>
          <w:lang w:val="en-GB"/>
        </w:rPr>
        <w:t>proposal</w:t>
      </w:r>
      <w:r w:rsidR="00002598" w:rsidRPr="008F70F6">
        <w:rPr>
          <w:lang w:val="en-GB"/>
        </w:rPr>
        <w:t>;</w:t>
      </w:r>
      <w:proofErr w:type="gramEnd"/>
    </w:p>
    <w:p w14:paraId="694288A9" w14:textId="704DE07B" w:rsidR="00831154" w:rsidRPr="008F70F6" w:rsidRDefault="002F533E" w:rsidP="0024028C">
      <w:pPr>
        <w:pStyle w:val="ListParagraph"/>
        <w:numPr>
          <w:ilvl w:val="0"/>
          <w:numId w:val="2"/>
        </w:numPr>
        <w:contextualSpacing w:val="0"/>
        <w:rPr>
          <w:lang w:val="en-GB"/>
        </w:rPr>
      </w:pPr>
      <w:r w:rsidRPr="008F70F6">
        <w:rPr>
          <w:lang w:val="en-GB"/>
        </w:rPr>
        <w:t xml:space="preserve">Has not received any other funding to carry out </w:t>
      </w:r>
      <w:r w:rsidR="00375F22" w:rsidRPr="008F70F6">
        <w:rPr>
          <w:lang w:val="en-GB"/>
        </w:rPr>
        <w:t xml:space="preserve">the </w:t>
      </w:r>
      <w:r w:rsidR="00E027CC" w:rsidRPr="008F70F6">
        <w:rPr>
          <w:lang w:val="en-GB"/>
        </w:rPr>
        <w:t>same</w:t>
      </w:r>
      <w:r w:rsidRPr="008F70F6">
        <w:rPr>
          <w:lang w:val="en-GB"/>
        </w:rPr>
        <w:t xml:space="preserve"> </w:t>
      </w:r>
      <w:r w:rsidR="00D96125" w:rsidRPr="008F70F6">
        <w:rPr>
          <w:lang w:val="en-GB"/>
        </w:rPr>
        <w:t>activities</w:t>
      </w:r>
      <w:r w:rsidRPr="008F70F6">
        <w:rPr>
          <w:lang w:val="en-GB"/>
        </w:rPr>
        <w:t xml:space="preserve"> </w:t>
      </w:r>
      <w:r w:rsidR="005D31D1" w:rsidRPr="008F70F6">
        <w:rPr>
          <w:lang w:val="en-GB"/>
        </w:rPr>
        <w:t>or to finance</w:t>
      </w:r>
      <w:r w:rsidR="00964013" w:rsidRPr="008F70F6">
        <w:rPr>
          <w:lang w:val="en-GB"/>
        </w:rPr>
        <w:t xml:space="preserve"> the same costs </w:t>
      </w:r>
      <w:r w:rsidR="007F67B3" w:rsidRPr="008F70F6">
        <w:rPr>
          <w:lang w:val="en-GB"/>
        </w:rPr>
        <w:t xml:space="preserve">which are the </w:t>
      </w:r>
      <w:r w:rsidRPr="008F70F6">
        <w:rPr>
          <w:lang w:val="en-GB"/>
        </w:rPr>
        <w:t xml:space="preserve">subject of this </w:t>
      </w:r>
      <w:r w:rsidR="00CE3D5A" w:rsidRPr="008F70F6">
        <w:rPr>
          <w:lang w:val="en-GB"/>
        </w:rPr>
        <w:t>proposal</w:t>
      </w:r>
      <w:r w:rsidR="005604DB" w:rsidRPr="008F70F6">
        <w:rPr>
          <w:lang w:val="en-GB"/>
        </w:rPr>
        <w:t>; and</w:t>
      </w:r>
    </w:p>
    <w:p w14:paraId="4EA85F04" w14:textId="77777777" w:rsidR="007C5EA5" w:rsidRPr="003D72E2" w:rsidRDefault="007C5EA5" w:rsidP="007C5EA5">
      <w:pPr>
        <w:pStyle w:val="ListParagraph"/>
        <w:numPr>
          <w:ilvl w:val="0"/>
          <w:numId w:val="2"/>
        </w:numPr>
        <w:contextualSpacing w:val="0"/>
        <w:rPr>
          <w:lang w:val="en-GB"/>
        </w:rPr>
      </w:pPr>
      <w:r>
        <w:rPr>
          <w:lang w:val="en-GB"/>
        </w:rPr>
        <w:t>Has acknowledged and accepted the terms and conditions outlined in the sample Sub-Project Agreement published on the IDLO website.</w:t>
      </w:r>
    </w:p>
    <w:p w14:paraId="6CC283E6" w14:textId="2346CF4F" w:rsidR="00EF475C" w:rsidRDefault="00EF475C" w:rsidP="00831154">
      <w:pPr>
        <w:rPr>
          <w:lang w:val="en-GB"/>
        </w:rPr>
      </w:pPr>
    </w:p>
    <w:p w14:paraId="44360385" w14:textId="54C8A79B" w:rsidR="00CF7577" w:rsidRDefault="00CF7577" w:rsidP="00CF7577">
      <w:pPr>
        <w:rPr>
          <w:lang w:val="en-GB"/>
        </w:rPr>
      </w:pPr>
      <w:r>
        <w:rPr>
          <w:lang w:val="en-GB"/>
        </w:rPr>
        <w:t xml:space="preserve">Further, the </w:t>
      </w:r>
      <w:r w:rsidR="00597F6F" w:rsidRPr="00274246">
        <w:rPr>
          <w:bCs/>
          <w:highlight w:val="yellow"/>
          <w:lang w:val="en-GB"/>
        </w:rPr>
        <w:t>[organization / the Consortium]</w:t>
      </w:r>
      <w:r w:rsidR="00597F6F" w:rsidRPr="008F70F6">
        <w:rPr>
          <w:lang w:val="en-GB"/>
        </w:rPr>
        <w:t xml:space="preserve"> </w:t>
      </w:r>
      <w:r>
        <w:rPr>
          <w:lang w:val="en-GB"/>
        </w:rPr>
        <w:t>declares that it does not fall in any of the following grounds for exclusion:</w:t>
      </w:r>
    </w:p>
    <w:p w14:paraId="6731E586" w14:textId="77777777" w:rsidR="00CF7577" w:rsidRDefault="00CF7577" w:rsidP="00CF7577">
      <w:pPr>
        <w:rPr>
          <w:lang w:val="en-GB"/>
        </w:rPr>
      </w:pPr>
    </w:p>
    <w:p w14:paraId="003F2837" w14:textId="6F4D3E37" w:rsidR="00CF7577" w:rsidRPr="008E2B06" w:rsidRDefault="00CF7577" w:rsidP="00CF7577">
      <w:pPr>
        <w:pStyle w:val="ListParagraph"/>
        <w:numPr>
          <w:ilvl w:val="0"/>
          <w:numId w:val="5"/>
        </w:numPr>
        <w:rPr>
          <w:lang w:val="en-GB"/>
        </w:rPr>
      </w:pPr>
      <w:r>
        <w:rPr>
          <w:lang w:val="en-GB"/>
        </w:rPr>
        <w:t xml:space="preserve">The </w:t>
      </w:r>
      <w:r w:rsidR="00274246" w:rsidRPr="00274246">
        <w:rPr>
          <w:bCs/>
          <w:highlight w:val="yellow"/>
          <w:lang w:val="en-GB"/>
        </w:rPr>
        <w:t>[organization / the Consortium]</w:t>
      </w:r>
      <w:r w:rsidR="00274246" w:rsidRPr="008F70F6">
        <w:rPr>
          <w:lang w:val="en-GB"/>
        </w:rPr>
        <w:t xml:space="preserve"> </w:t>
      </w:r>
      <w:r>
        <w:rPr>
          <w:lang w:val="en-GB"/>
        </w:rPr>
        <w:t>is</w:t>
      </w:r>
      <w:r w:rsidRPr="008E2B06">
        <w:rPr>
          <w:lang w:val="en-GB"/>
        </w:rPr>
        <w:t xml:space="preserve">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w:t>
      </w:r>
      <w:proofErr w:type="gramStart"/>
      <w:r w:rsidRPr="008E2B06">
        <w:rPr>
          <w:lang w:val="en-GB"/>
        </w:rPr>
        <w:t>regulations;</w:t>
      </w:r>
      <w:proofErr w:type="gramEnd"/>
    </w:p>
    <w:p w14:paraId="11F673FD" w14:textId="4123E22B" w:rsidR="00CF7577" w:rsidRPr="00B3796D" w:rsidRDefault="00CF7577" w:rsidP="00CF7577">
      <w:pPr>
        <w:pStyle w:val="ListParagraph"/>
        <w:numPr>
          <w:ilvl w:val="0"/>
          <w:numId w:val="5"/>
        </w:numPr>
        <w:rPr>
          <w:lang w:val="en-GB"/>
        </w:rPr>
      </w:pPr>
      <w:r>
        <w:rPr>
          <w:lang w:val="en-GB"/>
        </w:rPr>
        <w:t xml:space="preserve">The </w:t>
      </w:r>
      <w:r w:rsidR="00274246" w:rsidRPr="00274246">
        <w:rPr>
          <w:bCs/>
          <w:highlight w:val="yellow"/>
          <w:lang w:val="en-GB"/>
        </w:rPr>
        <w:t>[organization / the Consortium]</w:t>
      </w:r>
      <w:r w:rsidR="00274246" w:rsidRPr="008F70F6">
        <w:rPr>
          <w:lang w:val="en-GB"/>
        </w:rPr>
        <w:t xml:space="preserve"> </w:t>
      </w:r>
      <w:r>
        <w:rPr>
          <w:lang w:val="en-GB"/>
        </w:rPr>
        <w:t>nor</w:t>
      </w:r>
      <w:r w:rsidRPr="00B3796D">
        <w:rPr>
          <w:lang w:val="en-GB"/>
        </w:rPr>
        <w:t xml:space="preserve"> any persons having powers of representation, decision making or control over the </w:t>
      </w:r>
      <w:r w:rsidR="00597F6F" w:rsidRPr="00274246">
        <w:rPr>
          <w:bCs/>
          <w:highlight w:val="yellow"/>
          <w:lang w:val="en-GB"/>
        </w:rPr>
        <w:t>[organization / the Consortium]</w:t>
      </w:r>
      <w:r w:rsidR="00597F6F" w:rsidRPr="008F70F6">
        <w:rPr>
          <w:lang w:val="en-GB"/>
        </w:rPr>
        <w:t xml:space="preserve"> </w:t>
      </w:r>
      <w:r w:rsidRPr="00B3796D">
        <w:rPr>
          <w:lang w:val="en-GB"/>
        </w:rPr>
        <w:t xml:space="preserve">have been convicted of an offence concerning its professional conduct by a judgment which has the force of </w:t>
      </w:r>
      <w:r w:rsidRPr="00E56D0D">
        <w:rPr>
          <w:i/>
          <w:iCs/>
          <w:lang w:val="en-GB"/>
        </w:rPr>
        <w:t xml:space="preserve">res </w:t>
      </w:r>
      <w:proofErr w:type="gramStart"/>
      <w:r w:rsidRPr="00E56D0D">
        <w:rPr>
          <w:i/>
          <w:iCs/>
          <w:lang w:val="en-GB"/>
        </w:rPr>
        <w:t>judicata</w:t>
      </w:r>
      <w:r w:rsidRPr="00B3796D">
        <w:rPr>
          <w:lang w:val="en-GB"/>
        </w:rPr>
        <w:t>;</w:t>
      </w:r>
      <w:proofErr w:type="gramEnd"/>
    </w:p>
    <w:p w14:paraId="36CC789E" w14:textId="0158A7A4" w:rsidR="00CF7577" w:rsidRPr="00B3796D" w:rsidRDefault="00CF7577" w:rsidP="00CF7577">
      <w:pPr>
        <w:pStyle w:val="ListParagraph"/>
        <w:numPr>
          <w:ilvl w:val="0"/>
          <w:numId w:val="5"/>
        </w:numPr>
        <w:rPr>
          <w:lang w:val="en-GB"/>
        </w:rPr>
      </w:pPr>
      <w:r>
        <w:rPr>
          <w:lang w:val="en-GB"/>
        </w:rPr>
        <w:t xml:space="preserve">The </w:t>
      </w:r>
      <w:r w:rsidR="00274246" w:rsidRPr="00274246">
        <w:rPr>
          <w:bCs/>
          <w:highlight w:val="yellow"/>
          <w:lang w:val="en-GB"/>
        </w:rPr>
        <w:t>[organization / the Consortium]</w:t>
      </w:r>
      <w:r w:rsidR="00274246" w:rsidRPr="008F70F6">
        <w:rPr>
          <w:lang w:val="en-GB"/>
        </w:rPr>
        <w:t xml:space="preserve"> </w:t>
      </w:r>
      <w:r>
        <w:rPr>
          <w:lang w:val="en-GB"/>
        </w:rPr>
        <w:t>nor</w:t>
      </w:r>
      <w:r w:rsidRPr="00B3796D">
        <w:rPr>
          <w:lang w:val="en-GB"/>
        </w:rPr>
        <w:t xml:space="preserve"> any persons having powers of representation, decision making or control over it have been the subject of a final judgment or a final administrative decision for fraud, corruption, involvement in a criminal organi</w:t>
      </w:r>
      <w:r>
        <w:rPr>
          <w:lang w:val="en-GB"/>
        </w:rPr>
        <w:t>z</w:t>
      </w:r>
      <w:r w:rsidRPr="00B3796D">
        <w:rPr>
          <w:lang w:val="en-GB"/>
        </w:rPr>
        <w:t xml:space="preserve">ation, money laundering, terrorist-related offences, child labour or trafficking in human beings or any other illegal activity detrimental to the interests or reputation of </w:t>
      </w:r>
      <w:r>
        <w:rPr>
          <w:lang w:val="en-GB"/>
        </w:rPr>
        <w:t>IDLO, its Member Parties</w:t>
      </w:r>
      <w:r w:rsidRPr="00B3796D">
        <w:rPr>
          <w:lang w:val="en-GB"/>
        </w:rPr>
        <w:t xml:space="preserve"> or its </w:t>
      </w:r>
      <w:proofErr w:type="gramStart"/>
      <w:r w:rsidRPr="00B3796D">
        <w:rPr>
          <w:lang w:val="en-GB"/>
        </w:rPr>
        <w:t>donors;</w:t>
      </w:r>
      <w:proofErr w:type="gramEnd"/>
    </w:p>
    <w:p w14:paraId="5D3C2716" w14:textId="18A8702E" w:rsidR="00CF7577" w:rsidRPr="00B3796D" w:rsidRDefault="00CF7577" w:rsidP="00CF7577">
      <w:pPr>
        <w:pStyle w:val="ListParagraph"/>
        <w:numPr>
          <w:ilvl w:val="0"/>
          <w:numId w:val="5"/>
        </w:numPr>
        <w:rPr>
          <w:lang w:val="en-GB"/>
        </w:rPr>
      </w:pPr>
      <w:r>
        <w:rPr>
          <w:lang w:val="en-GB"/>
        </w:rPr>
        <w:lastRenderedPageBreak/>
        <w:t xml:space="preserve">The </w:t>
      </w:r>
      <w:r w:rsidR="00274246" w:rsidRPr="00274246">
        <w:rPr>
          <w:bCs/>
          <w:highlight w:val="yellow"/>
          <w:lang w:val="en-GB"/>
        </w:rPr>
        <w:t>[organization / the Consortium]</w:t>
      </w:r>
      <w:r w:rsidR="00274246" w:rsidRPr="008F70F6">
        <w:rPr>
          <w:lang w:val="en-GB"/>
        </w:rPr>
        <w:t xml:space="preserve"> </w:t>
      </w:r>
      <w:r>
        <w:rPr>
          <w:lang w:val="en-GB"/>
        </w:rPr>
        <w:t>nor</w:t>
      </w:r>
      <w:r w:rsidRPr="00B3796D">
        <w:rPr>
          <w:lang w:val="en-GB"/>
        </w:rPr>
        <w:t xml:space="preserve"> any persons having powers of representation, decision making or control over it have been the subject of a final judgement or of a final administrative decision for an irregularity affecting the financial interest of </w:t>
      </w:r>
      <w:r>
        <w:rPr>
          <w:lang w:val="en-GB"/>
        </w:rPr>
        <w:t>IDLO</w:t>
      </w:r>
      <w:r w:rsidRPr="00B3796D">
        <w:rPr>
          <w:lang w:val="en-GB"/>
        </w:rPr>
        <w:t xml:space="preserve">, its </w:t>
      </w:r>
      <w:r>
        <w:rPr>
          <w:lang w:val="en-GB"/>
        </w:rPr>
        <w:t>Member Parties</w:t>
      </w:r>
      <w:r w:rsidRPr="00B3796D">
        <w:rPr>
          <w:lang w:val="en-GB"/>
        </w:rPr>
        <w:t xml:space="preserve"> or its </w:t>
      </w:r>
      <w:proofErr w:type="gramStart"/>
      <w:r w:rsidRPr="00B3796D">
        <w:rPr>
          <w:lang w:val="en-GB"/>
        </w:rPr>
        <w:t>donors;</w:t>
      </w:r>
      <w:proofErr w:type="gramEnd"/>
    </w:p>
    <w:p w14:paraId="67B4534D" w14:textId="10E44A83" w:rsidR="00CF7577" w:rsidRDefault="00CF7577" w:rsidP="00CF7577">
      <w:pPr>
        <w:pStyle w:val="ListParagraph"/>
        <w:numPr>
          <w:ilvl w:val="0"/>
          <w:numId w:val="5"/>
        </w:numPr>
        <w:rPr>
          <w:lang w:val="en-GB"/>
        </w:rPr>
      </w:pPr>
      <w:r>
        <w:rPr>
          <w:lang w:val="en-GB"/>
        </w:rPr>
        <w:t xml:space="preserve">The </w:t>
      </w:r>
      <w:r w:rsidR="00274246" w:rsidRPr="00274246">
        <w:rPr>
          <w:bCs/>
          <w:highlight w:val="yellow"/>
          <w:lang w:val="en-GB"/>
        </w:rPr>
        <w:t>[organization / the Consortium]</w:t>
      </w:r>
      <w:r w:rsidR="00274246" w:rsidRPr="008F70F6">
        <w:rPr>
          <w:lang w:val="en-GB"/>
        </w:rPr>
        <w:t xml:space="preserve"> </w:t>
      </w:r>
      <w:r>
        <w:rPr>
          <w:lang w:val="en-GB"/>
        </w:rPr>
        <w:t>has</w:t>
      </w:r>
      <w:r w:rsidRPr="00B3796D">
        <w:rPr>
          <w:lang w:val="en-GB"/>
        </w:rPr>
        <w:t xml:space="preserve"> not been the subject of a final judgement or of a final administrative decision establishing that it has created an entity under a different jurisdiction with the intention to circumvent fiscal, social or any other legal obligations of mandatory application in the jurisdiction of its registered office, central administration or principal place of </w:t>
      </w:r>
      <w:proofErr w:type="gramStart"/>
      <w:r w:rsidRPr="00B3796D">
        <w:rPr>
          <w:lang w:val="en-GB"/>
        </w:rPr>
        <w:t>business;</w:t>
      </w:r>
      <w:proofErr w:type="gramEnd"/>
    </w:p>
    <w:p w14:paraId="0BECA8C9" w14:textId="210B471A" w:rsidR="00CF7577" w:rsidRDefault="00CF7577" w:rsidP="00CF7577">
      <w:pPr>
        <w:pStyle w:val="ListParagraph"/>
        <w:numPr>
          <w:ilvl w:val="0"/>
          <w:numId w:val="5"/>
        </w:numPr>
        <w:rPr>
          <w:lang w:val="en-GB"/>
        </w:rPr>
      </w:pPr>
      <w:r>
        <w:rPr>
          <w:lang w:val="en-GB"/>
        </w:rPr>
        <w:t xml:space="preserve">The </w:t>
      </w:r>
      <w:r w:rsidR="00274246" w:rsidRPr="00274246">
        <w:rPr>
          <w:bCs/>
          <w:highlight w:val="yellow"/>
          <w:lang w:val="en-GB"/>
        </w:rPr>
        <w:t>[organization / the Consortium]</w:t>
      </w:r>
      <w:r w:rsidR="00274246" w:rsidRPr="008F70F6">
        <w:rPr>
          <w:lang w:val="en-GB"/>
        </w:rPr>
        <w:t xml:space="preserve"> </w:t>
      </w:r>
      <w:r>
        <w:rPr>
          <w:lang w:val="en-GB"/>
        </w:rPr>
        <w:t>h</w:t>
      </w:r>
      <w:r w:rsidRPr="00A433DE">
        <w:rPr>
          <w:lang w:val="en-GB"/>
        </w:rPr>
        <w:t xml:space="preserve">as not been created with the intention described in point v) above as established by a final judgment or a final administrative </w:t>
      </w:r>
      <w:proofErr w:type="gramStart"/>
      <w:r w:rsidRPr="00A433DE">
        <w:rPr>
          <w:lang w:val="en-GB"/>
        </w:rPr>
        <w:t>decision;</w:t>
      </w:r>
      <w:proofErr w:type="gramEnd"/>
    </w:p>
    <w:p w14:paraId="1113EB82" w14:textId="48B37D2C" w:rsidR="00CF7577" w:rsidRDefault="00CF7577" w:rsidP="00CF7577">
      <w:pPr>
        <w:pStyle w:val="ListParagraph"/>
        <w:numPr>
          <w:ilvl w:val="0"/>
          <w:numId w:val="5"/>
        </w:numPr>
        <w:rPr>
          <w:lang w:val="en-GB"/>
        </w:rPr>
      </w:pPr>
      <w:r>
        <w:rPr>
          <w:lang w:val="en-GB"/>
        </w:rPr>
        <w:t xml:space="preserve">The </w:t>
      </w:r>
      <w:r w:rsidR="00274246" w:rsidRPr="00274246">
        <w:rPr>
          <w:bCs/>
          <w:highlight w:val="yellow"/>
          <w:lang w:val="en-GB"/>
        </w:rPr>
        <w:t>[organization / the Consortium]</w:t>
      </w:r>
      <w:r w:rsidR="00274246" w:rsidRPr="008F70F6">
        <w:rPr>
          <w:lang w:val="en-GB"/>
        </w:rPr>
        <w:t xml:space="preserve"> </w:t>
      </w:r>
      <w:r>
        <w:rPr>
          <w:lang w:val="en-GB"/>
        </w:rPr>
        <w:t>is</w:t>
      </w:r>
      <w:r w:rsidRPr="00A433DE">
        <w:rPr>
          <w:lang w:val="en-GB"/>
        </w:rPr>
        <w:t xml:space="preserve"> not guilty of misrepresentation in supplying the information required as a condition of participation in this </w:t>
      </w:r>
      <w:r w:rsidR="00274246">
        <w:rPr>
          <w:lang w:val="en-GB"/>
        </w:rPr>
        <w:t>proposal</w:t>
      </w:r>
      <w:r w:rsidRPr="00A433DE">
        <w:rPr>
          <w:lang w:val="en-GB"/>
        </w:rPr>
        <w:t xml:space="preserve"> or fail to supply this </w:t>
      </w:r>
      <w:proofErr w:type="gramStart"/>
      <w:r w:rsidRPr="00A433DE">
        <w:rPr>
          <w:lang w:val="en-GB"/>
        </w:rPr>
        <w:t>information;</w:t>
      </w:r>
      <w:proofErr w:type="gramEnd"/>
      <w:r w:rsidRPr="00A433DE">
        <w:rPr>
          <w:lang w:val="en-GB"/>
        </w:rPr>
        <w:t xml:space="preserve"> </w:t>
      </w:r>
    </w:p>
    <w:p w14:paraId="443E8E74" w14:textId="2F38A253" w:rsidR="00CF7577" w:rsidRPr="0025052A" w:rsidRDefault="00CF7577" w:rsidP="00CF7577">
      <w:pPr>
        <w:pStyle w:val="ListParagraph"/>
        <w:numPr>
          <w:ilvl w:val="0"/>
          <w:numId w:val="5"/>
        </w:numPr>
        <w:rPr>
          <w:lang w:val="en-GB"/>
        </w:rPr>
      </w:pPr>
      <w:r>
        <w:rPr>
          <w:lang w:val="en-GB"/>
        </w:rPr>
        <w:t xml:space="preserve">The </w:t>
      </w:r>
      <w:r w:rsidR="00274246" w:rsidRPr="00274246">
        <w:rPr>
          <w:bCs/>
          <w:highlight w:val="yellow"/>
          <w:lang w:val="en-GB"/>
        </w:rPr>
        <w:t>[organization / the Consortium]</w:t>
      </w:r>
      <w:r w:rsidR="00274246" w:rsidRPr="008F70F6">
        <w:rPr>
          <w:lang w:val="en-GB"/>
        </w:rPr>
        <w:t xml:space="preserve"> </w:t>
      </w:r>
      <w:r>
        <w:rPr>
          <w:lang w:val="en-GB"/>
        </w:rPr>
        <w:t>r</w:t>
      </w:r>
      <w:r w:rsidRPr="0025052A">
        <w:rPr>
          <w:lang w:val="en-GB"/>
        </w:rPr>
        <w:t>egularly employ</w:t>
      </w:r>
      <w:r>
        <w:rPr>
          <w:lang w:val="en-GB"/>
        </w:rPr>
        <w:t>s</w:t>
      </w:r>
      <w:r w:rsidRPr="0025052A">
        <w:rPr>
          <w:lang w:val="en-GB"/>
        </w:rPr>
        <w:t xml:space="preserve"> its employees, if applicable, and any person involved in the execution of the work to be performed under the present </w:t>
      </w:r>
      <w:r w:rsidR="00274246">
        <w:rPr>
          <w:lang w:val="en-GB"/>
        </w:rPr>
        <w:t>proposal</w:t>
      </w:r>
      <w:r w:rsidRPr="0025052A">
        <w:rPr>
          <w:lang w:val="en-GB"/>
        </w:rPr>
        <w:t xml:space="preserve"> according to national laws to which it is subject</w:t>
      </w:r>
      <w:r>
        <w:rPr>
          <w:lang w:val="en-GB"/>
        </w:rPr>
        <w:t xml:space="preserve">. </w:t>
      </w:r>
      <w:r w:rsidRPr="00274246">
        <w:rPr>
          <w:lang w:val="en-GB"/>
        </w:rPr>
        <w:t xml:space="preserve">The </w:t>
      </w:r>
      <w:r w:rsidR="00274246" w:rsidRPr="00274246">
        <w:rPr>
          <w:highlight w:val="yellow"/>
          <w:lang w:val="en-GB"/>
        </w:rPr>
        <w:t>[organization / the Consortium]</w:t>
      </w:r>
      <w:r w:rsidR="00274246" w:rsidRPr="008F70F6">
        <w:rPr>
          <w:lang w:val="en-GB"/>
        </w:rPr>
        <w:t xml:space="preserve"> </w:t>
      </w:r>
      <w:r w:rsidRPr="0025052A">
        <w:rPr>
          <w:lang w:val="en-GB"/>
        </w:rPr>
        <w:t xml:space="preserve">fully complies with laws and regulations in force </w:t>
      </w:r>
      <w:r>
        <w:rPr>
          <w:lang w:val="en-GB"/>
        </w:rPr>
        <w:t xml:space="preserve">also </w:t>
      </w:r>
      <w:r w:rsidRPr="0025052A">
        <w:rPr>
          <w:lang w:val="en-GB"/>
        </w:rPr>
        <w:t xml:space="preserve">in terms of social security and labour </w:t>
      </w:r>
      <w:proofErr w:type="gramStart"/>
      <w:r w:rsidRPr="0025052A">
        <w:rPr>
          <w:lang w:val="en-GB"/>
        </w:rPr>
        <w:t>law;</w:t>
      </w:r>
      <w:proofErr w:type="gramEnd"/>
    </w:p>
    <w:p w14:paraId="2EEBC2C5" w14:textId="2AB8238B" w:rsidR="00CF7577" w:rsidRDefault="00CF7577" w:rsidP="00CF7577">
      <w:pPr>
        <w:pStyle w:val="ListParagraph"/>
        <w:numPr>
          <w:ilvl w:val="0"/>
          <w:numId w:val="5"/>
        </w:numPr>
        <w:rPr>
          <w:lang w:val="en-GB"/>
        </w:rPr>
      </w:pPr>
      <w:r>
        <w:rPr>
          <w:lang w:val="en-GB"/>
        </w:rPr>
        <w:t xml:space="preserve">The </w:t>
      </w:r>
      <w:r w:rsidR="00274246" w:rsidRPr="00274246">
        <w:rPr>
          <w:bCs/>
          <w:highlight w:val="yellow"/>
          <w:lang w:val="en-GB"/>
        </w:rPr>
        <w:t>[organization / the Consortium]</w:t>
      </w:r>
      <w:r w:rsidR="00274246" w:rsidRPr="008F70F6">
        <w:rPr>
          <w:lang w:val="en-GB"/>
        </w:rPr>
        <w:t xml:space="preserve"> </w:t>
      </w:r>
      <w:r>
        <w:rPr>
          <w:lang w:val="en-GB"/>
        </w:rPr>
        <w:t>h</w:t>
      </w:r>
      <w:r w:rsidRPr="00A84052">
        <w:rPr>
          <w:lang w:val="en-GB"/>
        </w:rPr>
        <w:t xml:space="preserve">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or the execution of the </w:t>
      </w:r>
      <w:proofErr w:type="gramStart"/>
      <w:r w:rsidRPr="00A84052">
        <w:rPr>
          <w:lang w:val="en-GB"/>
        </w:rPr>
        <w:t>contract;</w:t>
      </w:r>
      <w:proofErr w:type="gramEnd"/>
    </w:p>
    <w:p w14:paraId="259BD61C" w14:textId="753859B8" w:rsidR="00CF7577" w:rsidRPr="00A84052" w:rsidRDefault="00CF7577" w:rsidP="00CF7577">
      <w:pPr>
        <w:pStyle w:val="ListParagraph"/>
        <w:numPr>
          <w:ilvl w:val="0"/>
          <w:numId w:val="5"/>
        </w:numPr>
        <w:rPr>
          <w:lang w:val="en-GB"/>
        </w:rPr>
      </w:pPr>
      <w:r>
        <w:rPr>
          <w:lang w:val="en-GB"/>
        </w:rPr>
        <w:t xml:space="preserve">The </w:t>
      </w:r>
      <w:r w:rsidR="00274246" w:rsidRPr="00274246">
        <w:rPr>
          <w:bCs/>
          <w:highlight w:val="yellow"/>
          <w:lang w:val="en-GB"/>
        </w:rPr>
        <w:t>[organization / the Consortium]</w:t>
      </w:r>
      <w:r w:rsidR="00274246" w:rsidRPr="008F70F6">
        <w:rPr>
          <w:lang w:val="en-GB"/>
        </w:rPr>
        <w:t xml:space="preserve"> </w:t>
      </w:r>
      <w:r w:rsidRPr="00A84052">
        <w:rPr>
          <w:lang w:val="en-GB"/>
        </w:rPr>
        <w:t>ha</w:t>
      </w:r>
      <w:r>
        <w:rPr>
          <w:lang w:val="en-GB"/>
        </w:rPr>
        <w:t>s</w:t>
      </w:r>
      <w:r w:rsidRPr="00A84052">
        <w:rPr>
          <w:lang w:val="en-GB"/>
        </w:rPr>
        <w:t xml:space="preserve"> fulfilled all its legal obligations with regards to tax declarations and payments in its home country and must supply all the requisite certificates to that effect.</w:t>
      </w:r>
    </w:p>
    <w:p w14:paraId="6671C224" w14:textId="77777777" w:rsidR="00CF7577" w:rsidRDefault="00CF7577" w:rsidP="00CF7577">
      <w:pPr>
        <w:rPr>
          <w:lang w:val="en-GB"/>
        </w:rPr>
      </w:pPr>
    </w:p>
    <w:p w14:paraId="0664A05F" w14:textId="0DD6D9F7" w:rsidR="00CF7577" w:rsidRPr="000122DF" w:rsidRDefault="00CF7577" w:rsidP="00CF7577">
      <w:pPr>
        <w:rPr>
          <w:b/>
          <w:bCs/>
          <w:lang w:val="en-GB"/>
        </w:rPr>
      </w:pPr>
      <w:r w:rsidRPr="00CF062D">
        <w:rPr>
          <w:b/>
          <w:bCs/>
          <w:lang w:val="en-GB"/>
        </w:rPr>
        <w:t xml:space="preserve">The </w:t>
      </w:r>
      <w:r w:rsidRPr="008F70F6">
        <w:rPr>
          <w:b/>
          <w:highlight w:val="yellow"/>
          <w:lang w:val="en-GB"/>
        </w:rPr>
        <w:t>[organi</w:t>
      </w:r>
      <w:r w:rsidR="00274246">
        <w:rPr>
          <w:b/>
          <w:highlight w:val="yellow"/>
          <w:lang w:val="en-GB"/>
        </w:rPr>
        <w:t>z</w:t>
      </w:r>
      <w:r w:rsidRPr="008F70F6">
        <w:rPr>
          <w:b/>
          <w:highlight w:val="yellow"/>
          <w:lang w:val="en-GB"/>
        </w:rPr>
        <w:t>ation / the Consortium]</w:t>
      </w:r>
      <w:r w:rsidRPr="008F70F6">
        <w:rPr>
          <w:lang w:val="en-GB"/>
        </w:rPr>
        <w:t xml:space="preserve"> </w:t>
      </w:r>
      <w:r w:rsidRPr="000122DF">
        <w:rPr>
          <w:b/>
          <w:bCs/>
          <w:lang w:val="en-GB"/>
        </w:rPr>
        <w:t xml:space="preserve">may be subject to rejection from this process and to exclusion if any statement or information provided as a condition for participating in this process prove to be false. </w:t>
      </w:r>
    </w:p>
    <w:p w14:paraId="359BBDA3" w14:textId="4E8F7FE5" w:rsidR="00831154" w:rsidRPr="008F70F6" w:rsidRDefault="00831154" w:rsidP="00831154">
      <w:pPr>
        <w:rPr>
          <w:b/>
          <w:lang w:val="en-GB"/>
        </w:rPr>
      </w:pPr>
    </w:p>
    <w:p w14:paraId="722A531F" w14:textId="7B8AFFCB" w:rsidR="00831154" w:rsidRPr="008F70F6" w:rsidRDefault="00831154" w:rsidP="00831154">
      <w:pPr>
        <w:rPr>
          <w:lang w:val="en-GB"/>
        </w:rPr>
      </w:pPr>
      <w:r w:rsidRPr="008F70F6">
        <w:rPr>
          <w:lang w:val="en-GB"/>
        </w:rPr>
        <w:t>Full Name</w:t>
      </w:r>
      <w:r w:rsidRPr="008F70F6">
        <w:rPr>
          <w:lang w:val="en-GB"/>
        </w:rPr>
        <w:tab/>
      </w:r>
      <w:r w:rsidRPr="008F70F6">
        <w:rPr>
          <w:lang w:val="en-GB"/>
        </w:rPr>
        <w:tab/>
      </w:r>
      <w:r w:rsidRPr="008F70F6">
        <w:rPr>
          <w:lang w:val="en-GB"/>
        </w:rPr>
        <w:tab/>
        <w:t>Date</w:t>
      </w:r>
      <w:r w:rsidRPr="008F70F6">
        <w:rPr>
          <w:lang w:val="en-GB"/>
        </w:rPr>
        <w:tab/>
      </w:r>
      <w:r w:rsidRPr="008F70F6">
        <w:rPr>
          <w:lang w:val="en-GB"/>
        </w:rPr>
        <w:tab/>
      </w:r>
      <w:r w:rsidRPr="008F70F6">
        <w:rPr>
          <w:lang w:val="en-GB"/>
        </w:rPr>
        <w:tab/>
        <w:t>Signature</w:t>
      </w:r>
    </w:p>
    <w:p w14:paraId="11020A9F" w14:textId="77777777" w:rsidR="002230EB" w:rsidRDefault="002230EB" w:rsidP="00831154"/>
    <w:p w14:paraId="36BF8B0E" w14:textId="77777777" w:rsidR="002230EB" w:rsidRPr="00831154" w:rsidRDefault="002230EB" w:rsidP="00831154"/>
    <w:sectPr w:rsidR="002230EB" w:rsidRPr="00831154" w:rsidSect="00540345">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02BE" w14:textId="77777777" w:rsidR="00BF424B" w:rsidRDefault="00BF424B" w:rsidP="00FC5295">
      <w:pPr>
        <w:spacing w:after="0"/>
      </w:pPr>
      <w:r>
        <w:separator/>
      </w:r>
    </w:p>
  </w:endnote>
  <w:endnote w:type="continuationSeparator" w:id="0">
    <w:p w14:paraId="3A006F4E" w14:textId="77777777" w:rsidR="00BF424B" w:rsidRDefault="00BF424B" w:rsidP="00FC5295">
      <w:pPr>
        <w:spacing w:after="0"/>
      </w:pPr>
      <w:r>
        <w:continuationSeparator/>
      </w:r>
    </w:p>
  </w:endnote>
  <w:endnote w:type="continuationNotice" w:id="1">
    <w:p w14:paraId="42821304" w14:textId="77777777" w:rsidR="00BF424B" w:rsidRDefault="00BF42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Regular">
    <w:altName w:val="Calibri"/>
    <w:panose1 w:val="020B0803050202020004"/>
    <w:charset w:val="00"/>
    <w:family w:val="roman"/>
    <w:notTrueType/>
    <w:pitch w:val="default"/>
  </w:font>
  <w:font w:name="Cabin">
    <w:panose1 w:val="020B0803050202020004"/>
    <w:charset w:val="00"/>
    <w:family w:val="swiss"/>
    <w:pitch w:val="variable"/>
    <w:sig w:usb0="A000002F" w:usb1="0000000B" w:usb2="00000000" w:usb3="00000000" w:csb0="00000193"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bin" w:eastAsia="Calibri" w:hAnsi="Cabin" w:cs="Times New Roman"/>
      </w:rPr>
      <w:id w:val="1626729014"/>
      <w:docPartObj>
        <w:docPartGallery w:val="Page Numbers (Bottom of Page)"/>
        <w:docPartUnique/>
      </w:docPartObj>
    </w:sdtPr>
    <w:sdtEndPr>
      <w:rPr>
        <w:noProof/>
      </w:rPr>
    </w:sdtEndPr>
    <w:sdtContent>
      <w:p w14:paraId="413F5E9E" w14:textId="77777777" w:rsidR="00540345" w:rsidRPr="00E50AC4" w:rsidRDefault="00540345" w:rsidP="00540345">
        <w:pPr>
          <w:tabs>
            <w:tab w:val="center" w:pos="4320"/>
            <w:tab w:val="right" w:pos="8640"/>
          </w:tabs>
          <w:spacing w:after="0"/>
          <w:jc w:val="left"/>
          <w:rPr>
            <w:rFonts w:ascii="Cabin" w:eastAsia="Calibri" w:hAnsi="Cabin" w:cs="Times New Roman"/>
            <w:color w:val="A6A6A6"/>
          </w:rPr>
        </w:pPr>
        <w:r w:rsidRPr="00E50AC4">
          <w:rPr>
            <w:rFonts w:ascii="Cabin" w:eastAsia="MS Mincho" w:hAnsi="Cabin" w:cs="Arial"/>
            <w:b/>
            <w:bCs/>
            <w:noProof/>
            <w:color w:val="006695"/>
            <w:sz w:val="20"/>
            <w:szCs w:val="20"/>
            <w:lang w:val="en-GB" w:eastAsia="en-GB"/>
          </w:rPr>
          <w:drawing>
            <wp:anchor distT="0" distB="0" distL="114300" distR="114300" simplePos="0" relativeHeight="251662337" behindDoc="0" locked="0" layoutInCell="1" allowOverlap="1" wp14:anchorId="063E2FB6" wp14:editId="1AB90B79">
              <wp:simplePos x="0" y="0"/>
              <wp:positionH relativeFrom="column">
                <wp:posOffset>213995</wp:posOffset>
              </wp:positionH>
              <wp:positionV relativeFrom="page">
                <wp:posOffset>9116695</wp:posOffset>
              </wp:positionV>
              <wp:extent cx="5832000" cy="46355"/>
              <wp:effectExtent l="0" t="0" r="0" b="4445"/>
              <wp:wrapNone/>
              <wp:docPr id="12" name="Picture 1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DLO-ColorBand-A4-Jan2020.png"/>
                      <pic:cNvPicPr/>
                    </pic:nvPicPr>
                    <pic:blipFill>
                      <a:blip r:embed="rId1"/>
                      <a:stretch>
                        <a:fillRect/>
                      </a:stretch>
                    </pic:blipFill>
                    <pic:spPr>
                      <a:xfrm>
                        <a:off x="0" y="0"/>
                        <a:ext cx="5832000" cy="46355"/>
                      </a:xfrm>
                      <a:prstGeom prst="rect">
                        <a:avLst/>
                      </a:prstGeom>
                    </pic:spPr>
                  </pic:pic>
                </a:graphicData>
              </a:graphic>
              <wp14:sizeRelH relativeFrom="page">
                <wp14:pctWidth>0</wp14:pctWidth>
              </wp14:sizeRelH>
              <wp14:sizeRelV relativeFrom="page">
                <wp14:pctHeight>0</wp14:pctHeight>
              </wp14:sizeRelV>
            </wp:anchor>
          </w:drawing>
        </w:r>
      </w:p>
    </w:sdtContent>
  </w:sdt>
  <w:p w14:paraId="371DAF56" w14:textId="77777777" w:rsidR="00540345" w:rsidRPr="00E50AC4" w:rsidRDefault="00540345" w:rsidP="00540345">
    <w:pPr>
      <w:jc w:val="right"/>
      <w:rPr>
        <w:rFonts w:ascii="Cabin Regular" w:eastAsia="MS Mincho" w:hAnsi="Cabin Regular" w:cs="Arial" w:hint="eastAsia"/>
        <w:b/>
        <w:bCs/>
        <w:noProof/>
        <w:color w:val="006695"/>
        <w:sz w:val="20"/>
        <w:szCs w:val="20"/>
        <w:lang w:eastAsia="it-IT"/>
      </w:rPr>
    </w:pPr>
    <w:r w:rsidRPr="00E50AC4">
      <w:rPr>
        <w:rFonts w:ascii="Cabin Regular" w:eastAsia="MS Mincho" w:hAnsi="Cabin Regular" w:cs="Arial"/>
        <w:b/>
        <w:bCs/>
        <w:noProof/>
        <w:color w:val="006695"/>
        <w:sz w:val="20"/>
        <w:szCs w:val="20"/>
        <w:lang w:eastAsia="it-IT"/>
      </w:rPr>
      <w:t xml:space="preserve"> International Development Law Organization</w:t>
    </w:r>
  </w:p>
  <w:p w14:paraId="0AE9303F" w14:textId="3D708787" w:rsidR="00540345" w:rsidRPr="00540345" w:rsidRDefault="00540345" w:rsidP="00540345">
    <w:pPr>
      <w:tabs>
        <w:tab w:val="center" w:pos="4320"/>
        <w:tab w:val="right" w:pos="8931"/>
      </w:tabs>
      <w:spacing w:after="0"/>
      <w:jc w:val="right"/>
      <w:rPr>
        <w:rFonts w:ascii="Cabin Regular" w:eastAsia="Calibri" w:hAnsi="Cabin Regular" w:cs="Times New Roman"/>
      </w:rPr>
    </w:pPr>
    <w:r w:rsidRPr="00E50AC4">
      <w:rPr>
        <w:rFonts w:ascii="Cabin Regular" w:eastAsia="MS Mincho" w:hAnsi="Cabin Regular" w:cs="Times New Roman"/>
        <w:noProof/>
        <w:color w:val="006695"/>
        <w:sz w:val="16"/>
        <w:szCs w:val="16"/>
        <w:lang w:eastAsia="it-IT"/>
      </w:rPr>
      <w:t xml:space="preserve">                                                                                                     Creating a Culture of </w:t>
    </w:r>
    <w:r w:rsidRPr="00E50AC4">
      <w:rPr>
        <w:rFonts w:ascii="Cabin Regular" w:eastAsia="MS Mincho" w:hAnsi="Cabin Regular" w:cs="Times New Roman"/>
        <w:noProof/>
        <w:color w:val="006694"/>
        <w:sz w:val="16"/>
        <w:szCs w:val="16"/>
        <w:lang w:eastAsia="it-IT"/>
      </w:rPr>
      <w:t xml:space="preserve">Justice   </w:t>
    </w:r>
    <w:hyperlink r:id="rId2" w:history="1">
      <w:r w:rsidRPr="00E50AC4">
        <w:rPr>
          <w:rFonts w:ascii="Cabin Regular" w:eastAsia="MS Mincho" w:hAnsi="Cabin Regular" w:cs="Arial"/>
          <w:b/>
          <w:bCs/>
          <w:noProof/>
          <w:color w:val="006694"/>
          <w:sz w:val="16"/>
          <w:szCs w:val="16"/>
          <w:lang w:eastAsia="it-IT"/>
        </w:rPr>
        <w:t>www.idlo.int</w:t>
      </w:r>
    </w:hyperlink>
    <w:r w:rsidRPr="00E50AC4">
      <w:rPr>
        <w:rFonts w:ascii="Cabin Regular" w:eastAsia="MS Mincho" w:hAnsi="Cabin Regular" w:cs="Arial"/>
        <w:b/>
        <w:bCs/>
        <w:noProof/>
        <w:color w:val="006694"/>
        <w:sz w:val="16"/>
        <w:szCs w:val="16"/>
        <w:lang w:eastAsia="it-IT"/>
      </w:rPr>
      <w:t xml:space="preserve">  |  @IDLO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73A9" w14:textId="77777777" w:rsidR="00BF424B" w:rsidRDefault="00BF424B" w:rsidP="00FC5295">
      <w:pPr>
        <w:spacing w:after="0"/>
      </w:pPr>
      <w:r>
        <w:separator/>
      </w:r>
    </w:p>
  </w:footnote>
  <w:footnote w:type="continuationSeparator" w:id="0">
    <w:p w14:paraId="52D70CEE" w14:textId="77777777" w:rsidR="00BF424B" w:rsidRDefault="00BF424B" w:rsidP="00FC5295">
      <w:pPr>
        <w:spacing w:after="0"/>
      </w:pPr>
      <w:r>
        <w:continuationSeparator/>
      </w:r>
    </w:p>
  </w:footnote>
  <w:footnote w:type="continuationNotice" w:id="1">
    <w:p w14:paraId="71E23D32" w14:textId="77777777" w:rsidR="00BF424B" w:rsidRDefault="00BF42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CD78" w14:textId="77777777" w:rsidR="00540345" w:rsidRDefault="00540345" w:rsidP="00540345">
    <w:pPr>
      <w:pStyle w:val="Header"/>
      <w:jc w:val="right"/>
      <w:rPr>
        <w:rFonts w:cs="Arial"/>
        <w:sz w:val="20"/>
        <w:szCs w:val="20"/>
      </w:rPr>
    </w:pPr>
    <w:r>
      <w:rPr>
        <w:rFonts w:ascii="Cabin" w:hAnsi="Cabin"/>
        <w:noProof/>
        <w:color w:val="A6A6A6" w:themeColor="background1" w:themeShade="A6"/>
        <w:lang w:val="en-GB" w:eastAsia="en-GB"/>
      </w:rPr>
      <w:drawing>
        <wp:anchor distT="0" distB="0" distL="114300" distR="114300" simplePos="0" relativeHeight="251660289" behindDoc="0" locked="0" layoutInCell="1" allowOverlap="1" wp14:anchorId="5E177D52" wp14:editId="462F9E50">
          <wp:simplePos x="0" y="0"/>
          <wp:positionH relativeFrom="margin">
            <wp:posOffset>2340610</wp:posOffset>
          </wp:positionH>
          <wp:positionV relativeFrom="paragraph">
            <wp:posOffset>-213995</wp:posOffset>
          </wp:positionV>
          <wp:extent cx="1262380" cy="1025525"/>
          <wp:effectExtent l="0" t="0" r="0" b="3175"/>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380" cy="1025525"/>
                  </a:xfrm>
                  <a:prstGeom prst="rect">
                    <a:avLst/>
                  </a:prstGeom>
                </pic:spPr>
              </pic:pic>
            </a:graphicData>
          </a:graphic>
        </wp:anchor>
      </w:drawing>
    </w:r>
    <w:r>
      <w:rPr>
        <w:rFonts w:cs="Arial"/>
        <w:sz w:val="20"/>
        <w:szCs w:val="20"/>
      </w:rPr>
      <w:t xml:space="preserve">IDLO Toolkit for Working with Implementing Partners – March 2022: </w:t>
    </w:r>
  </w:p>
  <w:p w14:paraId="4BF055C6" w14:textId="77777777" w:rsidR="00540345" w:rsidRPr="00FD78CC" w:rsidRDefault="00540345" w:rsidP="00540345">
    <w:pPr>
      <w:pStyle w:val="Header"/>
      <w:jc w:val="right"/>
      <w:rPr>
        <w:rFonts w:cs="Arial"/>
        <w:sz w:val="20"/>
        <w:szCs w:val="20"/>
        <w:lang w:val="en-GB"/>
      </w:rPr>
    </w:pPr>
    <w:r w:rsidRPr="00FD78CC">
      <w:rPr>
        <w:rFonts w:cs="Arial"/>
        <w:sz w:val="20"/>
        <w:szCs w:val="20"/>
        <w:lang w:val="en-GB"/>
      </w:rPr>
      <w:t>Declaration of Honour - Template and Instructions</w:t>
    </w:r>
    <w:r w:rsidRPr="00CE3D5A">
      <w:rPr>
        <w:rFonts w:cs="Arial"/>
        <w:lang w:val="en-GB"/>
      </w:rPr>
      <w:tab/>
    </w:r>
  </w:p>
  <w:p w14:paraId="3C8AB136" w14:textId="77777777" w:rsidR="00540345" w:rsidRPr="00540345" w:rsidRDefault="00540345">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41522"/>
    <w:multiLevelType w:val="multilevel"/>
    <w:tmpl w:val="7040DD5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EEE6009"/>
    <w:multiLevelType w:val="hybridMultilevel"/>
    <w:tmpl w:val="27A07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21C42"/>
    <w:multiLevelType w:val="hybridMultilevel"/>
    <w:tmpl w:val="6884179E"/>
    <w:lvl w:ilvl="0" w:tplc="06566888">
      <w:start w:val="1"/>
      <w:numFmt w:val="bullet"/>
      <w:lvlText w:val=""/>
      <w:lvlJc w:val="left"/>
      <w:pPr>
        <w:ind w:left="720" w:hanging="360"/>
      </w:pPr>
      <w:rPr>
        <w:rFonts w:ascii="Wingdings" w:hAnsi="Wingdings" w:hint="default"/>
        <w:color w:val="0066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F20647"/>
    <w:multiLevelType w:val="hybridMultilevel"/>
    <w:tmpl w:val="DBCA8156"/>
    <w:lvl w:ilvl="0" w:tplc="44920F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471007"/>
    <w:multiLevelType w:val="hybridMultilevel"/>
    <w:tmpl w:val="916EC47A"/>
    <w:lvl w:ilvl="0" w:tplc="0809001B">
      <w:start w:val="1"/>
      <w:numFmt w:val="lowerRoman"/>
      <w:lvlText w:val="%1."/>
      <w:lvlJc w:val="right"/>
      <w:pPr>
        <w:ind w:left="720" w:hanging="360"/>
      </w:pPr>
      <w:rPr>
        <w:rFonts w:hint="default"/>
        <w:color w:val="0066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015E26"/>
    <w:rsid w:val="00002598"/>
    <w:rsid w:val="00033831"/>
    <w:rsid w:val="00042B40"/>
    <w:rsid w:val="00063F37"/>
    <w:rsid w:val="000A084C"/>
    <w:rsid w:val="000A66CE"/>
    <w:rsid w:val="000B4596"/>
    <w:rsid w:val="000C71C7"/>
    <w:rsid w:val="000F4570"/>
    <w:rsid w:val="00147032"/>
    <w:rsid w:val="001A7F2D"/>
    <w:rsid w:val="001B362D"/>
    <w:rsid w:val="001D4E33"/>
    <w:rsid w:val="001F4EEE"/>
    <w:rsid w:val="002230EB"/>
    <w:rsid w:val="00237E64"/>
    <w:rsid w:val="0024028C"/>
    <w:rsid w:val="00240D5C"/>
    <w:rsid w:val="00274246"/>
    <w:rsid w:val="002A4CB0"/>
    <w:rsid w:val="002A550B"/>
    <w:rsid w:val="002C6161"/>
    <w:rsid w:val="002C7B8C"/>
    <w:rsid w:val="002D16BA"/>
    <w:rsid w:val="002E7D06"/>
    <w:rsid w:val="002F533E"/>
    <w:rsid w:val="00320C24"/>
    <w:rsid w:val="003276A0"/>
    <w:rsid w:val="00335B67"/>
    <w:rsid w:val="00337546"/>
    <w:rsid w:val="00341A09"/>
    <w:rsid w:val="00375F22"/>
    <w:rsid w:val="003825EB"/>
    <w:rsid w:val="003A414E"/>
    <w:rsid w:val="003C7AE9"/>
    <w:rsid w:val="003F2CE5"/>
    <w:rsid w:val="003F4EC6"/>
    <w:rsid w:val="00426B2A"/>
    <w:rsid w:val="00447AC4"/>
    <w:rsid w:val="00452536"/>
    <w:rsid w:val="004540B7"/>
    <w:rsid w:val="00480DB8"/>
    <w:rsid w:val="00496A17"/>
    <w:rsid w:val="004C379C"/>
    <w:rsid w:val="004C4942"/>
    <w:rsid w:val="004E0988"/>
    <w:rsid w:val="004F1D7F"/>
    <w:rsid w:val="004F46FE"/>
    <w:rsid w:val="004F479D"/>
    <w:rsid w:val="00514912"/>
    <w:rsid w:val="00517935"/>
    <w:rsid w:val="00523328"/>
    <w:rsid w:val="005259D6"/>
    <w:rsid w:val="0053656B"/>
    <w:rsid w:val="00540345"/>
    <w:rsid w:val="0054122F"/>
    <w:rsid w:val="00546B52"/>
    <w:rsid w:val="00550C96"/>
    <w:rsid w:val="005604DB"/>
    <w:rsid w:val="00597F6F"/>
    <w:rsid w:val="005A48D8"/>
    <w:rsid w:val="005A56B9"/>
    <w:rsid w:val="005D31D1"/>
    <w:rsid w:val="005E46FE"/>
    <w:rsid w:val="005F10DB"/>
    <w:rsid w:val="005F21DB"/>
    <w:rsid w:val="005F5968"/>
    <w:rsid w:val="00631A1B"/>
    <w:rsid w:val="00644324"/>
    <w:rsid w:val="00651FD3"/>
    <w:rsid w:val="00654904"/>
    <w:rsid w:val="00662332"/>
    <w:rsid w:val="00672267"/>
    <w:rsid w:val="006744FD"/>
    <w:rsid w:val="006B3AF2"/>
    <w:rsid w:val="006F503E"/>
    <w:rsid w:val="00721FFF"/>
    <w:rsid w:val="007809DC"/>
    <w:rsid w:val="00785512"/>
    <w:rsid w:val="00795129"/>
    <w:rsid w:val="00797AD8"/>
    <w:rsid w:val="007B438D"/>
    <w:rsid w:val="007C5EA5"/>
    <w:rsid w:val="007F2802"/>
    <w:rsid w:val="007F67B3"/>
    <w:rsid w:val="007F7E75"/>
    <w:rsid w:val="00814261"/>
    <w:rsid w:val="00831154"/>
    <w:rsid w:val="0085136C"/>
    <w:rsid w:val="008570BC"/>
    <w:rsid w:val="008571A9"/>
    <w:rsid w:val="00861384"/>
    <w:rsid w:val="00871197"/>
    <w:rsid w:val="008C133C"/>
    <w:rsid w:val="008D2CD2"/>
    <w:rsid w:val="008F70F6"/>
    <w:rsid w:val="00922487"/>
    <w:rsid w:val="00932406"/>
    <w:rsid w:val="00933784"/>
    <w:rsid w:val="00960FA6"/>
    <w:rsid w:val="00961557"/>
    <w:rsid w:val="00964013"/>
    <w:rsid w:val="00974267"/>
    <w:rsid w:val="00974B98"/>
    <w:rsid w:val="00977340"/>
    <w:rsid w:val="00993F1A"/>
    <w:rsid w:val="0099490F"/>
    <w:rsid w:val="009968ED"/>
    <w:rsid w:val="009D1300"/>
    <w:rsid w:val="009E5A88"/>
    <w:rsid w:val="009F0B3B"/>
    <w:rsid w:val="009F775F"/>
    <w:rsid w:val="00A17EB7"/>
    <w:rsid w:val="00A278CB"/>
    <w:rsid w:val="00A43250"/>
    <w:rsid w:val="00A56160"/>
    <w:rsid w:val="00A65CA5"/>
    <w:rsid w:val="00A730FE"/>
    <w:rsid w:val="00A9130C"/>
    <w:rsid w:val="00AB11F3"/>
    <w:rsid w:val="00AB4F9F"/>
    <w:rsid w:val="00AC29A0"/>
    <w:rsid w:val="00AE14D8"/>
    <w:rsid w:val="00B053EB"/>
    <w:rsid w:val="00B50D38"/>
    <w:rsid w:val="00B818B0"/>
    <w:rsid w:val="00BB3787"/>
    <w:rsid w:val="00BE2C66"/>
    <w:rsid w:val="00BF424B"/>
    <w:rsid w:val="00C51F54"/>
    <w:rsid w:val="00C640D1"/>
    <w:rsid w:val="00C9660E"/>
    <w:rsid w:val="00CA7F27"/>
    <w:rsid w:val="00CE3D5A"/>
    <w:rsid w:val="00CF7577"/>
    <w:rsid w:val="00D168CE"/>
    <w:rsid w:val="00D35CFE"/>
    <w:rsid w:val="00D53644"/>
    <w:rsid w:val="00D55F7E"/>
    <w:rsid w:val="00D8655E"/>
    <w:rsid w:val="00D868CC"/>
    <w:rsid w:val="00D96125"/>
    <w:rsid w:val="00DD1A6A"/>
    <w:rsid w:val="00DD7549"/>
    <w:rsid w:val="00E027CC"/>
    <w:rsid w:val="00E231E3"/>
    <w:rsid w:val="00E2491F"/>
    <w:rsid w:val="00E24E37"/>
    <w:rsid w:val="00E445A2"/>
    <w:rsid w:val="00E77256"/>
    <w:rsid w:val="00E8674D"/>
    <w:rsid w:val="00E86BF1"/>
    <w:rsid w:val="00EF475C"/>
    <w:rsid w:val="00F02742"/>
    <w:rsid w:val="00F24049"/>
    <w:rsid w:val="00F37338"/>
    <w:rsid w:val="00F42D68"/>
    <w:rsid w:val="00F52D90"/>
    <w:rsid w:val="00FC5295"/>
    <w:rsid w:val="00FD62D3"/>
    <w:rsid w:val="00FD78CC"/>
    <w:rsid w:val="00FE5444"/>
    <w:rsid w:val="00FF4B10"/>
    <w:rsid w:val="081F8865"/>
    <w:rsid w:val="16015E26"/>
    <w:rsid w:val="296A328E"/>
    <w:rsid w:val="34347079"/>
    <w:rsid w:val="34CDD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EB0DE"/>
  <w15:chartTrackingRefBased/>
  <w15:docId w15:val="{E81C9C60-B9A4-460F-B961-13C3C36F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295"/>
    <w:pPr>
      <w:spacing w:after="120" w:line="240" w:lineRule="auto"/>
      <w:jc w:val="both"/>
    </w:pPr>
    <w:rPr>
      <w:rFonts w:ascii="Arial" w:hAnsi="Arial"/>
    </w:rPr>
  </w:style>
  <w:style w:type="paragraph" w:styleId="Heading1">
    <w:name w:val="heading 1"/>
    <w:basedOn w:val="Normal"/>
    <w:next w:val="Normal"/>
    <w:link w:val="Heading1Char"/>
    <w:uiPriority w:val="9"/>
    <w:qFormat/>
    <w:rsid w:val="00FC5295"/>
    <w:pPr>
      <w:keepNext/>
      <w:keepLines/>
      <w:jc w:val="center"/>
      <w:outlineLvl w:val="0"/>
    </w:pPr>
    <w:rPr>
      <w:rFonts w:eastAsiaTheme="majorEastAsia" w:cstheme="majorBidi"/>
      <w:b/>
      <w:caps/>
      <w:color w:val="006695"/>
      <w:sz w:val="28"/>
      <w:szCs w:val="32"/>
    </w:rPr>
  </w:style>
  <w:style w:type="paragraph" w:styleId="Heading2">
    <w:name w:val="heading 2"/>
    <w:basedOn w:val="Normal"/>
    <w:next w:val="Normal"/>
    <w:link w:val="Heading2Char"/>
    <w:uiPriority w:val="9"/>
    <w:unhideWhenUsed/>
    <w:qFormat/>
    <w:rsid w:val="00002598"/>
    <w:pPr>
      <w:keepNext/>
      <w:keepLines/>
      <w:spacing w:before="40" w:after="0"/>
      <w:jc w:val="left"/>
      <w:outlineLvl w:val="1"/>
    </w:pPr>
    <w:rPr>
      <w:rFonts w:eastAsiaTheme="majorEastAsia" w:cstheme="majorBidi"/>
      <w:b/>
      <w:caps/>
      <w:color w:val="00669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2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295"/>
    <w:rPr>
      <w:rFonts w:ascii="Segoe UI" w:hAnsi="Segoe UI" w:cs="Segoe UI"/>
      <w:sz w:val="18"/>
      <w:szCs w:val="18"/>
    </w:rPr>
  </w:style>
  <w:style w:type="paragraph" w:styleId="Header">
    <w:name w:val="header"/>
    <w:basedOn w:val="Normal"/>
    <w:link w:val="HeaderChar"/>
    <w:uiPriority w:val="99"/>
    <w:unhideWhenUsed/>
    <w:rsid w:val="00FC5295"/>
    <w:pPr>
      <w:tabs>
        <w:tab w:val="center" w:pos="4513"/>
        <w:tab w:val="right" w:pos="9026"/>
      </w:tabs>
      <w:spacing w:after="0"/>
    </w:pPr>
  </w:style>
  <w:style w:type="character" w:customStyle="1" w:styleId="HeaderChar">
    <w:name w:val="Header Char"/>
    <w:basedOn w:val="DefaultParagraphFont"/>
    <w:link w:val="Header"/>
    <w:uiPriority w:val="99"/>
    <w:rsid w:val="00FC5295"/>
  </w:style>
  <w:style w:type="paragraph" w:styleId="Footer">
    <w:name w:val="footer"/>
    <w:basedOn w:val="Normal"/>
    <w:link w:val="FooterChar"/>
    <w:uiPriority w:val="99"/>
    <w:unhideWhenUsed/>
    <w:rsid w:val="00FC5295"/>
    <w:pPr>
      <w:tabs>
        <w:tab w:val="center" w:pos="4513"/>
        <w:tab w:val="right" w:pos="9026"/>
      </w:tabs>
      <w:spacing w:after="0"/>
    </w:pPr>
  </w:style>
  <w:style w:type="character" w:customStyle="1" w:styleId="FooterChar">
    <w:name w:val="Footer Char"/>
    <w:basedOn w:val="DefaultParagraphFont"/>
    <w:link w:val="Footer"/>
    <w:uiPriority w:val="99"/>
    <w:rsid w:val="00FC5295"/>
  </w:style>
  <w:style w:type="character" w:customStyle="1" w:styleId="Heading1Char">
    <w:name w:val="Heading 1 Char"/>
    <w:basedOn w:val="DefaultParagraphFont"/>
    <w:link w:val="Heading1"/>
    <w:uiPriority w:val="9"/>
    <w:rsid w:val="00FC5295"/>
    <w:rPr>
      <w:rFonts w:ascii="Arial" w:eastAsiaTheme="majorEastAsia" w:hAnsi="Arial" w:cstheme="majorBidi"/>
      <w:b/>
      <w:caps/>
      <w:color w:val="006695"/>
      <w:sz w:val="28"/>
      <w:szCs w:val="32"/>
    </w:rPr>
  </w:style>
  <w:style w:type="paragraph" w:styleId="ListParagraph">
    <w:name w:val="List Paragraph"/>
    <w:basedOn w:val="Normal"/>
    <w:link w:val="ListParagraphChar"/>
    <w:uiPriority w:val="34"/>
    <w:qFormat/>
    <w:rsid w:val="008C133C"/>
    <w:pPr>
      <w:ind w:left="720"/>
      <w:contextualSpacing/>
    </w:pPr>
  </w:style>
  <w:style w:type="character" w:customStyle="1" w:styleId="Heading2Char">
    <w:name w:val="Heading 2 Char"/>
    <w:basedOn w:val="DefaultParagraphFont"/>
    <w:link w:val="Heading2"/>
    <w:uiPriority w:val="9"/>
    <w:rsid w:val="00002598"/>
    <w:rPr>
      <w:rFonts w:ascii="Arial" w:eastAsiaTheme="majorEastAsia" w:hAnsi="Arial" w:cstheme="majorBidi"/>
      <w:b/>
      <w:caps/>
      <w:color w:val="006695"/>
      <w:szCs w:val="26"/>
    </w:rPr>
  </w:style>
  <w:style w:type="character" w:styleId="CommentReference">
    <w:name w:val="annotation reference"/>
    <w:basedOn w:val="DefaultParagraphFont"/>
    <w:uiPriority w:val="99"/>
    <w:semiHidden/>
    <w:unhideWhenUsed/>
    <w:rsid w:val="002230EB"/>
    <w:rPr>
      <w:sz w:val="16"/>
      <w:szCs w:val="16"/>
    </w:rPr>
  </w:style>
  <w:style w:type="paragraph" w:styleId="CommentText">
    <w:name w:val="annotation text"/>
    <w:basedOn w:val="Normal"/>
    <w:link w:val="CommentTextChar"/>
    <w:uiPriority w:val="99"/>
    <w:unhideWhenUsed/>
    <w:rsid w:val="002230EB"/>
    <w:pPr>
      <w:jc w:val="left"/>
    </w:pPr>
    <w:rPr>
      <w:rFonts w:ascii="Cabin Regular" w:hAnsi="Cabin Regular"/>
      <w:sz w:val="20"/>
      <w:szCs w:val="20"/>
    </w:rPr>
  </w:style>
  <w:style w:type="character" w:customStyle="1" w:styleId="CommentTextChar">
    <w:name w:val="Comment Text Char"/>
    <w:basedOn w:val="DefaultParagraphFont"/>
    <w:link w:val="CommentText"/>
    <w:uiPriority w:val="99"/>
    <w:rsid w:val="002230EB"/>
    <w:rPr>
      <w:rFonts w:ascii="Cabin Regular" w:hAnsi="Cabin Regular"/>
      <w:sz w:val="20"/>
      <w:szCs w:val="20"/>
    </w:rPr>
  </w:style>
  <w:style w:type="paragraph" w:styleId="NoSpacing">
    <w:name w:val="No Spacing"/>
    <w:uiPriority w:val="1"/>
    <w:qFormat/>
    <w:rsid w:val="002230EB"/>
    <w:pPr>
      <w:spacing w:after="0" w:line="240" w:lineRule="auto"/>
      <w:jc w:val="both"/>
    </w:pPr>
    <w:rPr>
      <w:rFonts w:ascii="Cabin Regular" w:hAnsi="Cabin Regular"/>
    </w:rPr>
  </w:style>
  <w:style w:type="paragraph" w:styleId="CommentSubject">
    <w:name w:val="annotation subject"/>
    <w:basedOn w:val="CommentText"/>
    <w:next w:val="CommentText"/>
    <w:link w:val="CommentSubjectChar"/>
    <w:uiPriority w:val="99"/>
    <w:semiHidden/>
    <w:unhideWhenUsed/>
    <w:rsid w:val="002C7B8C"/>
    <w:pPr>
      <w:jc w:val="both"/>
    </w:pPr>
    <w:rPr>
      <w:rFonts w:ascii="Arial" w:hAnsi="Arial"/>
      <w:b/>
      <w:bCs/>
    </w:rPr>
  </w:style>
  <w:style w:type="character" w:customStyle="1" w:styleId="CommentSubjectChar">
    <w:name w:val="Comment Subject Char"/>
    <w:basedOn w:val="CommentTextChar"/>
    <w:link w:val="CommentSubject"/>
    <w:uiPriority w:val="99"/>
    <w:semiHidden/>
    <w:rsid w:val="002C7B8C"/>
    <w:rPr>
      <w:rFonts w:ascii="Arial" w:hAnsi="Arial"/>
      <w:b/>
      <w:bCs/>
      <w:sz w:val="20"/>
      <w:szCs w:val="20"/>
    </w:rPr>
  </w:style>
  <w:style w:type="character" w:styleId="FootnoteReference">
    <w:name w:val="footnote reference"/>
    <w:basedOn w:val="DefaultParagraphFont"/>
    <w:uiPriority w:val="99"/>
    <w:unhideWhenUsed/>
    <w:rsid w:val="009D1300"/>
    <w:rPr>
      <w:vertAlign w:val="superscript"/>
    </w:rPr>
  </w:style>
  <w:style w:type="paragraph" w:styleId="Revision">
    <w:name w:val="Revision"/>
    <w:hidden/>
    <w:uiPriority w:val="99"/>
    <w:semiHidden/>
    <w:rsid w:val="00320C24"/>
    <w:pPr>
      <w:spacing w:after="0" w:line="240" w:lineRule="auto"/>
    </w:pPr>
    <w:rPr>
      <w:rFonts w:ascii="Arial" w:hAnsi="Arial"/>
    </w:rPr>
  </w:style>
  <w:style w:type="character" w:customStyle="1" w:styleId="ListParagraphChar">
    <w:name w:val="List Paragraph Char"/>
    <w:link w:val="ListParagraph"/>
    <w:uiPriority w:val="34"/>
    <w:locked/>
    <w:rsid w:val="007C5EA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4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dlo.in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3CE7CD3C58644AD5F0083E20282B2" ma:contentTypeVersion="18" ma:contentTypeDescription="Create a new document." ma:contentTypeScope="" ma:versionID="e9cb1d6b1eb23e2800407e94a51ada37">
  <xsd:schema xmlns:xsd="http://www.w3.org/2001/XMLSchema" xmlns:xs="http://www.w3.org/2001/XMLSchema" xmlns:p="http://schemas.microsoft.com/office/2006/metadata/properties" xmlns:ns1="http://schemas.microsoft.com/sharepoint/v3" xmlns:ns2="bb2a6d92-e379-4e48-8a30-fa9dbc91c3e0" xmlns:ns3="dec277c2-6f74-4c32-b08a-7a3f27c174b8" xmlns:ns4="6eeb515c-266b-4c71-a124-a718b6a39006" targetNamespace="http://schemas.microsoft.com/office/2006/metadata/properties" ma:root="true" ma:fieldsID="ee3d4ea672697b67940f33221a4560b2" ns1:_="" ns2:_="" ns3:_="" ns4:_="">
    <xsd:import namespace="http://schemas.microsoft.com/sharepoint/v3"/>
    <xsd:import namespace="bb2a6d92-e379-4e48-8a30-fa9dbc91c3e0"/>
    <xsd:import namespace="dec277c2-6f74-4c32-b08a-7a3f27c174b8"/>
    <xsd:import namespace="6eeb515c-266b-4c71-a124-a718b6a390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a6d92-e379-4e48-8a30-fa9dbc91c3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277c2-6f74-4c32-b08a-7a3f27c174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cc57180-eabc-4963-a022-15570cd654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eb515c-266b-4c71-a124-a718b6a3900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ae171a5-47c2-4f97-99a9-ef97fb2667c4}" ma:internalName="TaxCatchAll" ma:showField="CatchAllData" ma:web="bb2a6d92-e379-4e48-8a30-fa9dbc91c3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eeb515c-266b-4c71-a124-a718b6a39006" xsi:nil="true"/>
    <_ip_UnifiedCompliancePolicyUIAction xmlns="http://schemas.microsoft.com/sharepoint/v3" xsi:nil="true"/>
    <_ip_UnifiedCompliancePolicyProperties xmlns="http://schemas.microsoft.com/sharepoint/v3" xsi:nil="true"/>
    <lcf76f155ced4ddcb4097134ff3c332f xmlns="dec277c2-6f74-4c32-b08a-7a3f27c174b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6B929D-7423-4FDC-8AC4-7B6B033F024C}"/>
</file>

<file path=customXml/itemProps2.xml><?xml version="1.0" encoding="utf-8"?>
<ds:datastoreItem xmlns:ds="http://schemas.openxmlformats.org/officeDocument/2006/customXml" ds:itemID="{FCD6858A-4F0D-4B0D-BAE7-D45E1560A0C4}">
  <ds:schemaRefs>
    <ds:schemaRef ds:uri="http://schemas.microsoft.com/office/2006/metadata/properties"/>
    <ds:schemaRef ds:uri="http://schemas.microsoft.com/office/infopath/2007/PartnerControls"/>
    <ds:schemaRef ds:uri="http://schemas.microsoft.com/sharepoint/v3"/>
    <ds:schemaRef ds:uri="dec277c2-6f74-4c32-b08a-7a3f27c174b8"/>
    <ds:schemaRef ds:uri="6eeb515c-266b-4c71-a124-a718b6a39006"/>
  </ds:schemaRefs>
</ds:datastoreItem>
</file>

<file path=customXml/itemProps3.xml><?xml version="1.0" encoding="utf-8"?>
<ds:datastoreItem xmlns:ds="http://schemas.openxmlformats.org/officeDocument/2006/customXml" ds:itemID="{C1523C82-82DC-4C59-9D39-4BD72CBC2301}">
  <ds:schemaRefs>
    <ds:schemaRef ds:uri="http://schemas.openxmlformats.org/officeDocument/2006/bibliography"/>
  </ds:schemaRefs>
</ds:datastoreItem>
</file>

<file path=customXml/itemProps4.xml><?xml version="1.0" encoding="utf-8"?>
<ds:datastoreItem xmlns:ds="http://schemas.openxmlformats.org/officeDocument/2006/customXml" ds:itemID="{D17A6B2F-F47A-424C-98E5-6EA1896C3A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Links>
    <vt:vector size="6" baseType="variant">
      <vt:variant>
        <vt:i4>4259910</vt:i4>
      </vt:variant>
      <vt:variant>
        <vt:i4>0</vt:i4>
      </vt:variant>
      <vt:variant>
        <vt:i4>0</vt:i4>
      </vt:variant>
      <vt:variant>
        <vt:i4>5</vt:i4>
      </vt:variant>
      <vt:variant>
        <vt:lpwstr>http://www.idlo.int/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Rossi</dc:creator>
  <cp:keywords/>
  <dc:description/>
  <cp:lastModifiedBy>Carlotta Rossi</cp:lastModifiedBy>
  <cp:revision>36</cp:revision>
  <dcterms:created xsi:type="dcterms:W3CDTF">2021-11-02T18:42:00Z</dcterms:created>
  <dcterms:modified xsi:type="dcterms:W3CDTF">2022-03-30T14:40:00Z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0x0101006243CE7CD3C58644AD5F0083E20282B2</vt:lpwstr>
  </property>
  <property fmtid="{D5CDD505-2E9C-101B-9397-08002B2CF9AE}" pid="3" name="MediaServiceImageTags">
    <vt:lpwstr/>
  </property>
  <property fmtid="{D5CDD505-2E9C-101B-9397-08002B2CF9AE}" pid="4" name="Units">
    <vt:lpwstr/>
  </property>
  <property fmtid="{D5CDD505-2E9C-101B-9397-08002B2CF9AE}" pid="5" name="Countries">
    <vt:lpwstr/>
  </property>
  <property fmtid="{D5CDD505-2E9C-101B-9397-08002B2CF9AE}" pid="6" name="Offices">
    <vt:lpwstr/>
  </property>
  <property fmtid="{D5CDD505-2E9C-101B-9397-08002B2CF9AE}" pid="7" name="Implementing Partners">
    <vt:lpwstr/>
  </property>
  <property fmtid="{D5CDD505-2E9C-101B-9397-08002B2CF9AE}" pid="8" name="Themes">
    <vt:lpwstr/>
  </property>
  <property fmtid="{D5CDD505-2E9C-101B-9397-08002B2CF9AE}" pid="9" name="Departments">
    <vt:lpwstr/>
  </property>
  <property fmtid="{D5CDD505-2E9C-101B-9397-08002B2CF9AE}" pid="10" name="Donors">
    <vt:lpwstr/>
  </property>
  <property fmtid="{D5CDD505-2E9C-101B-9397-08002B2CF9AE}" pid="11" name="Regions">
    <vt:lpwstr/>
  </property>
  <property fmtid="{D5CDD505-2E9C-101B-9397-08002B2CF9AE}" pid="12" name="Languages">
    <vt:lpwstr>21;#English|f29c5f80-e08e-4513-a7fd-e205b300b725</vt:lpwstr>
  </property>
  <property fmtid="{D5CDD505-2E9C-101B-9397-08002B2CF9AE}" pid="13" name="IDLO Keywords">
    <vt:lpwstr/>
  </property>
</Properties>
</file>